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5F75A03B"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0071D6">
        <w:rPr>
          <w:rFonts w:ascii="Arial" w:hAnsi="Arial" w:cs="Arial"/>
          <w:b/>
          <w:sz w:val="22"/>
          <w:szCs w:val="22"/>
        </w:rPr>
        <w:t>»</w:t>
      </w:r>
      <w:r w:rsidR="000071D6" w:rsidRPr="000071D6">
        <w:rPr>
          <w:rFonts w:ascii="Arial" w:hAnsi="Arial" w:cs="Arial"/>
          <w:b/>
          <w:sz w:val="22"/>
          <w:szCs w:val="22"/>
        </w:rPr>
        <w:t>Sanacija sklanega podora v Slovenski vasi</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349ACA1F"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6261A8">
        <w:rPr>
          <w:rFonts w:ascii="Arial" w:hAnsi="Arial" w:cs="Arial"/>
          <w:sz w:val="22"/>
          <w:szCs w:val="22"/>
        </w:rPr>
        <w:t>,</w:t>
      </w:r>
      <w:r w:rsidR="001779E7">
        <w:rPr>
          <w:rFonts w:ascii="Arial" w:hAnsi="Arial" w:cs="Arial"/>
          <w:sz w:val="22"/>
          <w:szCs w:val="22"/>
        </w:rPr>
        <w:t xml:space="preserve"> </w:t>
      </w:r>
      <w:r w:rsidR="006261A8">
        <w:rPr>
          <w:rFonts w:ascii="Arial" w:hAnsi="Arial" w:cs="Arial"/>
          <w:sz w:val="22"/>
          <w:szCs w:val="22"/>
        </w:rPr>
        <w:t>14/18 in 69/19 – skl. US, v</w:t>
      </w:r>
      <w:r w:rsidRPr="00485DB7">
        <w:rPr>
          <w:rFonts w:ascii="Arial" w:hAnsi="Arial" w:cs="Arial"/>
          <w:sz w:val="22"/>
          <w:szCs w:val="22"/>
        </w:rPr>
        <w:t xml:space="preserve">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CA7B3E"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w:t>
      </w:r>
      <w:r w:rsidR="00BB7C8C" w:rsidRPr="00CA7B3E">
        <w:rPr>
          <w:rFonts w:ascii="Arial" w:hAnsi="Arial" w:cs="Arial"/>
        </w:rPr>
        <w:t xml:space="preserve">poslovni register </w:t>
      </w:r>
      <w:r w:rsidR="00913FB1" w:rsidRPr="00CA7B3E">
        <w:rPr>
          <w:rFonts w:ascii="Arial" w:hAnsi="Arial" w:cs="Arial"/>
          <w:highlight w:val="lightGray"/>
        </w:rPr>
        <w:t>________________________________</w:t>
      </w:r>
      <w:r w:rsidR="00470CAB" w:rsidRPr="00CA7B3E">
        <w:rPr>
          <w:rFonts w:ascii="Arial" w:hAnsi="Arial" w:cs="Arial"/>
        </w:rPr>
        <w:t xml:space="preserve"> (</w:t>
      </w:r>
      <w:r w:rsidR="00470CAB" w:rsidRPr="00CA7B3E">
        <w:rPr>
          <w:rFonts w:ascii="Arial" w:hAnsi="Arial" w:cs="Arial"/>
          <w:i/>
        </w:rPr>
        <w:t>vpišite ustrezni register</w:t>
      </w:r>
      <w:r w:rsidR="00470CAB" w:rsidRPr="00CA7B3E">
        <w:rPr>
          <w:rFonts w:ascii="Arial" w:hAnsi="Arial" w:cs="Arial"/>
        </w:rPr>
        <w:t>).</w:t>
      </w:r>
    </w:p>
    <w:p w14:paraId="40460FC8" w14:textId="23E3614F" w:rsidR="001D601C" w:rsidRPr="00CA7B3E" w:rsidRDefault="001D601C" w:rsidP="003D57CA">
      <w:pPr>
        <w:numPr>
          <w:ilvl w:val="0"/>
          <w:numId w:val="14"/>
        </w:numPr>
        <w:ind w:left="709" w:hanging="425"/>
        <w:jc w:val="both"/>
        <w:rPr>
          <w:rFonts w:ascii="Arial" w:hAnsi="Arial" w:cs="Arial"/>
          <w:sz w:val="22"/>
          <w:szCs w:val="22"/>
        </w:rPr>
      </w:pPr>
      <w:r w:rsidRPr="00CA7B3E">
        <w:rPr>
          <w:rFonts w:ascii="Arial" w:hAnsi="Arial" w:cs="Arial"/>
          <w:sz w:val="22"/>
          <w:szCs w:val="22"/>
        </w:rPr>
        <w:t xml:space="preserve">Da v zadnjih </w:t>
      </w:r>
      <w:r w:rsidR="00E905DC" w:rsidRPr="00CA7B3E">
        <w:rPr>
          <w:rFonts w:ascii="Arial" w:hAnsi="Arial" w:cs="Arial"/>
          <w:sz w:val="22"/>
          <w:szCs w:val="22"/>
        </w:rPr>
        <w:t>pe</w:t>
      </w:r>
      <w:r w:rsidR="00ED68D8" w:rsidRPr="00CA7B3E">
        <w:rPr>
          <w:rFonts w:ascii="Arial" w:hAnsi="Arial" w:cs="Arial"/>
          <w:sz w:val="22"/>
          <w:szCs w:val="22"/>
        </w:rPr>
        <w:t>tih</w:t>
      </w:r>
      <w:r w:rsidRPr="00CA7B3E">
        <w:rPr>
          <w:rFonts w:ascii="Arial" w:hAnsi="Arial" w:cs="Arial"/>
          <w:sz w:val="22"/>
          <w:szCs w:val="22"/>
        </w:rPr>
        <w:t xml:space="preserve"> mesecih pred oddajo </w:t>
      </w:r>
      <w:r w:rsidR="0090443F" w:rsidRPr="00CA7B3E">
        <w:rPr>
          <w:rFonts w:ascii="Arial" w:hAnsi="Arial" w:cs="Arial"/>
          <w:sz w:val="22"/>
          <w:szCs w:val="22"/>
        </w:rPr>
        <w:t xml:space="preserve">te </w:t>
      </w:r>
      <w:r w:rsidR="000D7C3B" w:rsidRPr="00CA7B3E">
        <w:rPr>
          <w:rFonts w:ascii="Arial" w:hAnsi="Arial" w:cs="Arial"/>
          <w:sz w:val="22"/>
          <w:szCs w:val="22"/>
        </w:rPr>
        <w:t>ponudbe</w:t>
      </w:r>
      <w:r w:rsidRPr="00CA7B3E">
        <w:rPr>
          <w:rFonts w:ascii="Arial" w:hAnsi="Arial" w:cs="Arial"/>
          <w:sz w:val="22"/>
          <w:szCs w:val="22"/>
        </w:rPr>
        <w:t xml:space="preserve"> nismo imeli blokiranega transakcijskega računa – velja za vse transakcijske račune, s katerimi poslujemo.</w:t>
      </w:r>
    </w:p>
    <w:p w14:paraId="0A1B6522" w14:textId="142B07A4" w:rsidR="00B12EB6" w:rsidRPr="00CA7B3E"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CA7B3E">
        <w:rPr>
          <w:rFonts w:asciiTheme="minorHAnsi" w:hAnsiTheme="minorHAnsi" w:cstheme="minorHAnsi"/>
        </w:rPr>
        <w:t xml:space="preserve">Da imamo sklenjeno ustrezno zavarovanje za </w:t>
      </w:r>
      <w:r w:rsidRPr="00CA7B3E">
        <w:rPr>
          <w:rFonts w:ascii="Arial" w:hAnsi="Arial" w:cs="Arial"/>
        </w:rPr>
        <w:t>škodo, ki bi utegnila nastati naročniku ali tretjim osebam v zvezi z opravljanjem naše dejavnosti v višini najmanj 50.000,00 EUR 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663ABD" w:rsidRPr="00663ABD" w14:paraId="494C1B56" w14:textId="77777777" w:rsidTr="00E568A4">
        <w:tc>
          <w:tcPr>
            <w:tcW w:w="8075" w:type="dxa"/>
          </w:tcPr>
          <w:p w14:paraId="7C0E9970" w14:textId="28268431" w:rsidR="00085826" w:rsidRPr="002C0CBA" w:rsidRDefault="00085826" w:rsidP="0051075B">
            <w:pPr>
              <w:numPr>
                <w:ilvl w:val="0"/>
                <w:numId w:val="14"/>
              </w:numPr>
              <w:ind w:left="709" w:right="-2" w:hanging="425"/>
              <w:jc w:val="both"/>
              <w:rPr>
                <w:rFonts w:ascii="Arial" w:hAnsi="Arial" w:cs="Arial"/>
                <w:sz w:val="22"/>
                <w:szCs w:val="22"/>
              </w:rPr>
            </w:pPr>
            <w:r w:rsidRPr="002C0CBA">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6CF784B1" w14:textId="77777777" w:rsidR="00A740D8" w:rsidRPr="002C0CBA" w:rsidRDefault="00A740D8" w:rsidP="00A740D8">
            <w:pPr>
              <w:pStyle w:val="Odstavekseznama"/>
              <w:spacing w:after="0" w:line="240" w:lineRule="auto"/>
              <w:ind w:left="644"/>
              <w:jc w:val="both"/>
              <w:rPr>
                <w:rFonts w:ascii="Arial" w:hAnsi="Arial" w:cs="Arial"/>
                <w:b/>
              </w:rPr>
            </w:pPr>
            <w:r w:rsidRPr="002C0CBA">
              <w:rPr>
                <w:rFonts w:ascii="Arial" w:hAnsi="Arial" w:cs="Arial"/>
                <w:b/>
              </w:rPr>
              <w:t xml:space="preserve">Pogoj v celoti izpolnjuje </w:t>
            </w:r>
            <w:r w:rsidRPr="002C0CBA">
              <w:rPr>
                <w:rFonts w:ascii="Arial" w:hAnsi="Arial" w:cs="Arial"/>
                <w:i/>
              </w:rPr>
              <w:t>(navedba partnerja):</w:t>
            </w:r>
            <w:r w:rsidRPr="002C0CBA">
              <w:rPr>
                <w:rFonts w:ascii="Arial" w:hAnsi="Arial" w:cs="Arial"/>
                <w:b/>
              </w:rPr>
              <w:t xml:space="preserve"> </w:t>
            </w:r>
            <w:r w:rsidRPr="002C0CBA">
              <w:rPr>
                <w:rFonts w:ascii="Arial" w:hAnsi="Arial" w:cs="Arial"/>
              </w:rPr>
              <w:t>_________________________________________________________.</w:t>
            </w:r>
          </w:p>
          <w:p w14:paraId="4EB5AE09" w14:textId="77777777" w:rsidR="00085826" w:rsidRPr="002C0CBA" w:rsidRDefault="00085826" w:rsidP="00E568A4">
            <w:pPr>
              <w:jc w:val="both"/>
              <w:rPr>
                <w:rFonts w:ascii="Arial" w:hAnsi="Arial" w:cs="Arial"/>
                <w:sz w:val="22"/>
                <w:szCs w:val="22"/>
                <w:u w:val="single"/>
              </w:rPr>
            </w:pPr>
          </w:p>
        </w:tc>
        <w:tc>
          <w:tcPr>
            <w:tcW w:w="985" w:type="dxa"/>
          </w:tcPr>
          <w:p w14:paraId="2AE25E65" w14:textId="4CE09E66" w:rsidR="00085826" w:rsidRPr="00663ABD" w:rsidRDefault="006D049A" w:rsidP="00E568A4">
            <w:pPr>
              <w:jc w:val="both"/>
              <w:rPr>
                <w:rFonts w:ascii="Arial" w:hAnsi="Arial" w:cs="Arial"/>
                <w:color w:val="FF0000"/>
                <w:sz w:val="22"/>
                <w:szCs w:val="22"/>
                <w:u w:val="single"/>
              </w:rPr>
            </w:pPr>
            <w:r>
              <w:rPr>
                <w:noProof/>
                <w:color w:val="FF0000"/>
              </w:rPr>
              <w:pict w14:anchorId="63BC60F6">
                <v:oval id="Elipsa 4" o:spid="_x0000_s1028"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7210744E" w14:textId="77777777" w:rsidTr="00E568A4">
        <w:tc>
          <w:tcPr>
            <w:tcW w:w="8075" w:type="dxa"/>
          </w:tcPr>
          <w:p w14:paraId="07C1997F" w14:textId="4E57552F" w:rsidR="00085826" w:rsidRPr="002C0CBA" w:rsidRDefault="00085826" w:rsidP="00E57ED5">
            <w:pPr>
              <w:pStyle w:val="Odstavekseznama"/>
              <w:numPr>
                <w:ilvl w:val="0"/>
                <w:numId w:val="23"/>
              </w:numPr>
              <w:spacing w:after="0" w:line="240" w:lineRule="auto"/>
              <w:ind w:left="709" w:right="-2" w:hanging="425"/>
              <w:jc w:val="both"/>
              <w:rPr>
                <w:rFonts w:ascii="Arial" w:hAnsi="Arial" w:cs="Arial"/>
              </w:rPr>
            </w:pPr>
            <w:r w:rsidRPr="002C0CBA">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2C0CBA" w:rsidRDefault="00A740D8" w:rsidP="00A740D8">
            <w:pPr>
              <w:pStyle w:val="Odstavekseznama"/>
              <w:spacing w:after="0" w:line="240" w:lineRule="auto"/>
              <w:ind w:left="644"/>
              <w:jc w:val="both"/>
              <w:rPr>
                <w:rFonts w:ascii="Arial" w:hAnsi="Arial" w:cs="Arial"/>
                <w:b/>
              </w:rPr>
            </w:pPr>
            <w:r w:rsidRPr="002C0CBA">
              <w:rPr>
                <w:rFonts w:ascii="Arial" w:hAnsi="Arial" w:cs="Arial"/>
                <w:b/>
              </w:rPr>
              <w:t xml:space="preserve">Pogoj v celoti izpolnjuje </w:t>
            </w:r>
            <w:r w:rsidRPr="002C0CBA">
              <w:rPr>
                <w:rFonts w:ascii="Arial" w:hAnsi="Arial" w:cs="Arial"/>
                <w:i/>
              </w:rPr>
              <w:t>(navedba partnerja):</w:t>
            </w:r>
            <w:r w:rsidRPr="002C0CBA">
              <w:rPr>
                <w:rFonts w:ascii="Arial" w:hAnsi="Arial" w:cs="Arial"/>
                <w:b/>
              </w:rPr>
              <w:t xml:space="preserve"> </w:t>
            </w:r>
            <w:r w:rsidRPr="002C0CBA">
              <w:rPr>
                <w:rFonts w:ascii="Arial" w:hAnsi="Arial" w:cs="Arial"/>
              </w:rPr>
              <w:t>_________________________________________________________.</w:t>
            </w:r>
          </w:p>
          <w:p w14:paraId="292A5C27" w14:textId="77777777" w:rsidR="00085826" w:rsidRPr="002C0CBA" w:rsidRDefault="00085826" w:rsidP="00E568A4">
            <w:pPr>
              <w:jc w:val="both"/>
              <w:rPr>
                <w:rFonts w:ascii="Arial" w:hAnsi="Arial" w:cs="Arial"/>
                <w:sz w:val="22"/>
                <w:szCs w:val="22"/>
                <w:u w:val="single"/>
              </w:rPr>
            </w:pPr>
          </w:p>
        </w:tc>
        <w:tc>
          <w:tcPr>
            <w:tcW w:w="985" w:type="dxa"/>
          </w:tcPr>
          <w:p w14:paraId="591E14CA" w14:textId="5534D86C" w:rsidR="00085826" w:rsidRDefault="006D049A" w:rsidP="00E568A4">
            <w:pPr>
              <w:jc w:val="both"/>
              <w:rPr>
                <w:rFonts w:ascii="Arial" w:hAnsi="Arial" w:cs="Arial"/>
                <w:color w:val="FF0000"/>
                <w:sz w:val="22"/>
                <w:szCs w:val="22"/>
                <w:u w:val="single"/>
              </w:rPr>
            </w:pPr>
            <w:r>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085826" w14:paraId="47B12B0B" w14:textId="77777777" w:rsidTr="00E568A4">
        <w:tc>
          <w:tcPr>
            <w:tcW w:w="8075" w:type="dxa"/>
          </w:tcPr>
          <w:p w14:paraId="7C4AB5E4" w14:textId="304DEC85" w:rsidR="00085826" w:rsidRPr="002C0CBA" w:rsidRDefault="00085826" w:rsidP="00E57ED5">
            <w:pPr>
              <w:numPr>
                <w:ilvl w:val="0"/>
                <w:numId w:val="23"/>
              </w:numPr>
              <w:ind w:left="709" w:right="-2" w:hanging="425"/>
              <w:jc w:val="both"/>
              <w:rPr>
                <w:rFonts w:ascii="Arial" w:hAnsi="Arial" w:cs="Arial"/>
                <w:sz w:val="22"/>
                <w:szCs w:val="22"/>
              </w:rPr>
            </w:pPr>
            <w:r w:rsidRPr="002C0CBA">
              <w:rPr>
                <w:rFonts w:ascii="Arial" w:hAnsi="Arial" w:cs="Arial"/>
                <w:sz w:val="22"/>
                <w:szCs w:val="22"/>
              </w:rPr>
              <w:t xml:space="preserve">Da </w:t>
            </w:r>
            <w:r w:rsidRPr="002C0CBA">
              <w:rPr>
                <w:rFonts w:ascii="Arial" w:hAnsi="Arial" w:cs="Arial"/>
                <w:b/>
                <w:sz w:val="22"/>
                <w:szCs w:val="22"/>
              </w:rPr>
              <w:t>je znašala višina povprečnega čistega prihodka od prodaje</w:t>
            </w:r>
            <w:r w:rsidRPr="002C0CBA">
              <w:rPr>
                <w:rFonts w:ascii="Arial" w:hAnsi="Arial" w:cs="Arial"/>
                <w:sz w:val="22"/>
                <w:szCs w:val="22"/>
              </w:rPr>
              <w:t xml:space="preserve">  najmanj 1</w:t>
            </w:r>
            <w:r w:rsidR="008476E8" w:rsidRPr="002C0CBA">
              <w:rPr>
                <w:rFonts w:ascii="Arial" w:hAnsi="Arial" w:cs="Arial"/>
                <w:sz w:val="22"/>
                <w:szCs w:val="22"/>
              </w:rPr>
              <w:t>.6</w:t>
            </w:r>
            <w:r w:rsidRPr="002C0CBA">
              <w:rPr>
                <w:rFonts w:ascii="Arial" w:hAnsi="Arial" w:cs="Arial"/>
                <w:sz w:val="22"/>
                <w:szCs w:val="22"/>
              </w:rPr>
              <w:t xml:space="preserve">00.000,00 EUR </w:t>
            </w:r>
            <w:r w:rsidRPr="002C0CBA">
              <w:rPr>
                <w:rFonts w:ascii="Arial" w:hAnsi="Arial" w:cs="Arial"/>
                <w:i/>
                <w:sz w:val="22"/>
                <w:szCs w:val="22"/>
              </w:rPr>
              <w:t>(ustrezno obkrožiti in izpolniti)</w:t>
            </w:r>
            <w:r w:rsidRPr="002C0CBA">
              <w:rPr>
                <w:rFonts w:ascii="Arial" w:hAnsi="Arial" w:cs="Arial"/>
                <w:sz w:val="22"/>
                <w:szCs w:val="22"/>
              </w:rPr>
              <w:t>:</w:t>
            </w:r>
          </w:p>
          <w:p w14:paraId="5930D8D9" w14:textId="204FA256" w:rsidR="00085826" w:rsidRPr="002C0CBA" w:rsidRDefault="00085826" w:rsidP="00E568A4">
            <w:pPr>
              <w:numPr>
                <w:ilvl w:val="0"/>
                <w:numId w:val="8"/>
              </w:numPr>
              <w:ind w:left="1171" w:right="-2" w:hanging="425"/>
              <w:jc w:val="both"/>
              <w:rPr>
                <w:rFonts w:ascii="Arial" w:hAnsi="Arial" w:cs="Arial"/>
                <w:sz w:val="22"/>
                <w:szCs w:val="22"/>
              </w:rPr>
            </w:pPr>
            <w:r w:rsidRPr="002C0CBA">
              <w:rPr>
                <w:rFonts w:ascii="Arial" w:hAnsi="Arial" w:cs="Arial"/>
                <w:sz w:val="22"/>
                <w:szCs w:val="22"/>
              </w:rPr>
              <w:t>v obdobju poslovnih let 201</w:t>
            </w:r>
            <w:r w:rsidR="002C0CBA" w:rsidRPr="002C0CBA">
              <w:rPr>
                <w:rFonts w:ascii="Arial" w:hAnsi="Arial" w:cs="Arial"/>
                <w:sz w:val="22"/>
                <w:szCs w:val="22"/>
              </w:rPr>
              <w:t>7</w:t>
            </w:r>
            <w:r w:rsidRPr="002C0CBA">
              <w:rPr>
                <w:rFonts w:ascii="Arial" w:hAnsi="Arial" w:cs="Arial"/>
                <w:sz w:val="22"/>
                <w:szCs w:val="22"/>
              </w:rPr>
              <w:t>, 201</w:t>
            </w:r>
            <w:r w:rsidR="002C0CBA" w:rsidRPr="002C0CBA">
              <w:rPr>
                <w:rFonts w:ascii="Arial" w:hAnsi="Arial" w:cs="Arial"/>
                <w:sz w:val="22"/>
                <w:szCs w:val="22"/>
              </w:rPr>
              <w:t>8</w:t>
            </w:r>
            <w:r w:rsidRPr="002C0CBA">
              <w:rPr>
                <w:rFonts w:ascii="Arial" w:hAnsi="Arial" w:cs="Arial"/>
                <w:sz w:val="22"/>
                <w:szCs w:val="22"/>
              </w:rPr>
              <w:t xml:space="preserve"> in 201</w:t>
            </w:r>
            <w:r w:rsidR="002C0CBA" w:rsidRPr="002C0CBA">
              <w:rPr>
                <w:rFonts w:ascii="Arial" w:hAnsi="Arial" w:cs="Arial"/>
                <w:sz w:val="22"/>
                <w:szCs w:val="22"/>
              </w:rPr>
              <w:t>9</w:t>
            </w:r>
            <w:r w:rsidRPr="002C0CBA">
              <w:rPr>
                <w:rFonts w:ascii="Arial" w:hAnsi="Arial" w:cs="Arial"/>
                <w:sz w:val="22"/>
                <w:szCs w:val="22"/>
              </w:rPr>
              <w:t xml:space="preserve"> oz.</w:t>
            </w:r>
          </w:p>
          <w:p w14:paraId="41FBE1C3" w14:textId="0D0DD3E5" w:rsidR="00085826" w:rsidRPr="002C0CBA" w:rsidRDefault="00085826" w:rsidP="00E568A4">
            <w:pPr>
              <w:numPr>
                <w:ilvl w:val="0"/>
                <w:numId w:val="8"/>
              </w:numPr>
              <w:ind w:left="1171" w:right="-2" w:hanging="425"/>
              <w:jc w:val="both"/>
              <w:rPr>
                <w:rFonts w:ascii="Arial" w:hAnsi="Arial" w:cs="Arial"/>
                <w:sz w:val="22"/>
                <w:szCs w:val="22"/>
              </w:rPr>
            </w:pPr>
            <w:r w:rsidRPr="002C0CBA">
              <w:rPr>
                <w:rFonts w:ascii="Arial" w:hAnsi="Arial" w:cs="Arial"/>
                <w:sz w:val="22"/>
                <w:szCs w:val="22"/>
              </w:rPr>
              <w:t>v obdobju od ___________________  do __________________ (</w:t>
            </w:r>
            <w:r w:rsidRPr="002C0CBA">
              <w:rPr>
                <w:rFonts w:ascii="Arial" w:hAnsi="Arial" w:cs="Arial"/>
                <w:i/>
                <w:sz w:val="22"/>
                <w:szCs w:val="22"/>
              </w:rPr>
              <w:t>če je poslovanje ponudnika krajše od treh let)</w:t>
            </w:r>
            <w:r w:rsidRPr="002C0CBA">
              <w:rPr>
                <w:rFonts w:ascii="Arial" w:hAnsi="Arial" w:cs="Arial"/>
                <w:sz w:val="22"/>
                <w:szCs w:val="22"/>
              </w:rPr>
              <w:t>.</w:t>
            </w:r>
          </w:p>
          <w:p w14:paraId="5951BB53" w14:textId="77777777" w:rsidR="00A740D8" w:rsidRPr="002C0CBA" w:rsidRDefault="00A740D8" w:rsidP="00A740D8">
            <w:pPr>
              <w:pStyle w:val="Odstavekseznama"/>
              <w:spacing w:after="0" w:line="240" w:lineRule="auto"/>
              <w:ind w:left="644"/>
              <w:jc w:val="both"/>
              <w:rPr>
                <w:rFonts w:ascii="Arial" w:hAnsi="Arial" w:cs="Arial"/>
                <w:b/>
              </w:rPr>
            </w:pPr>
            <w:r w:rsidRPr="002C0CBA">
              <w:rPr>
                <w:rFonts w:ascii="Arial" w:hAnsi="Arial" w:cs="Arial"/>
                <w:b/>
              </w:rPr>
              <w:t xml:space="preserve">Pogoj v celoti izpolnjuje </w:t>
            </w:r>
            <w:r w:rsidRPr="002C0CBA">
              <w:rPr>
                <w:rFonts w:ascii="Arial" w:hAnsi="Arial" w:cs="Arial"/>
                <w:i/>
              </w:rPr>
              <w:t>(navedba partnerja):</w:t>
            </w:r>
            <w:r w:rsidRPr="002C0CBA">
              <w:rPr>
                <w:rFonts w:ascii="Arial" w:hAnsi="Arial" w:cs="Arial"/>
                <w:b/>
              </w:rPr>
              <w:t xml:space="preserve"> </w:t>
            </w:r>
            <w:r w:rsidRPr="002C0CBA">
              <w:rPr>
                <w:rFonts w:ascii="Arial" w:hAnsi="Arial" w:cs="Arial"/>
              </w:rPr>
              <w:t>_________________________________________________________.</w:t>
            </w:r>
          </w:p>
          <w:p w14:paraId="6686B81A" w14:textId="77777777" w:rsidR="00A740D8" w:rsidRPr="002C0CBA" w:rsidRDefault="00A740D8" w:rsidP="00A740D8">
            <w:pPr>
              <w:ind w:left="746" w:right="-2"/>
              <w:jc w:val="both"/>
              <w:rPr>
                <w:rFonts w:ascii="Arial" w:hAnsi="Arial" w:cs="Arial"/>
                <w:sz w:val="22"/>
                <w:szCs w:val="22"/>
              </w:rPr>
            </w:pPr>
          </w:p>
          <w:p w14:paraId="7710C303" w14:textId="77777777" w:rsidR="00085826" w:rsidRPr="002C0CBA" w:rsidRDefault="00085826" w:rsidP="00E568A4">
            <w:pPr>
              <w:jc w:val="both"/>
              <w:rPr>
                <w:rFonts w:ascii="Arial" w:hAnsi="Arial" w:cs="Arial"/>
                <w:sz w:val="22"/>
                <w:szCs w:val="22"/>
                <w:u w:val="single"/>
              </w:rPr>
            </w:pPr>
          </w:p>
        </w:tc>
        <w:tc>
          <w:tcPr>
            <w:tcW w:w="985" w:type="dxa"/>
          </w:tcPr>
          <w:p w14:paraId="59164DBD" w14:textId="1A9B461F" w:rsidR="00085826" w:rsidRDefault="006D049A" w:rsidP="00E568A4">
            <w:pPr>
              <w:jc w:val="both"/>
              <w:rPr>
                <w:rFonts w:ascii="Arial" w:hAnsi="Arial" w:cs="Arial"/>
                <w:color w:val="FF0000"/>
                <w:sz w:val="22"/>
                <w:szCs w:val="22"/>
                <w:u w:val="single"/>
              </w:rPr>
            </w:pPr>
            <w:r>
              <w:rPr>
                <w:noProof/>
              </w:rPr>
              <w:pict w14:anchorId="375A3475">
                <v:oval id="Elipsa 6" o:spid="_x0000_s1026" style="position:absolute;left:0;text-align:left;margin-left:-.25pt;margin-top:.55pt;width:19.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w:r>
          </w:p>
        </w:tc>
      </w:tr>
    </w:tbl>
    <w:p w14:paraId="511BE1B5" w14:textId="77777777" w:rsidR="00EA3E50" w:rsidRDefault="00EA3E50" w:rsidP="00832B03">
      <w:pPr>
        <w:jc w:val="both"/>
        <w:rPr>
          <w:rFonts w:ascii="Arial" w:hAnsi="Arial" w:cs="Arial"/>
          <w:b/>
          <w:sz w:val="22"/>
          <w:szCs w:val="22"/>
        </w:rPr>
      </w:pPr>
    </w:p>
    <w:p w14:paraId="12292D4E" w14:textId="19A63359" w:rsidR="000B034C" w:rsidRPr="00A60552" w:rsidRDefault="000B034C">
      <w:pPr>
        <w:rPr>
          <w:rFonts w:ascii="Arial" w:hAnsi="Arial" w:cs="Arial"/>
          <w:bCs/>
          <w:sz w:val="22"/>
          <w:szCs w:val="22"/>
        </w:rPr>
      </w:pPr>
      <w:r>
        <w:rPr>
          <w:rFonts w:ascii="Arial" w:hAnsi="Arial" w:cs="Arial"/>
          <w:b/>
          <w:sz w:val="22"/>
          <w:szCs w:val="22"/>
        </w:rPr>
        <w:t xml:space="preserve">Specifikacija </w:t>
      </w:r>
      <w:r w:rsidR="008044DD">
        <w:rPr>
          <w:rFonts w:ascii="Arial" w:hAnsi="Arial" w:cs="Arial"/>
          <w:b/>
          <w:sz w:val="22"/>
          <w:szCs w:val="22"/>
        </w:rPr>
        <w:t xml:space="preserve">izvajalcev </w:t>
      </w:r>
      <w:r>
        <w:rPr>
          <w:rFonts w:ascii="Arial" w:hAnsi="Arial" w:cs="Arial"/>
          <w:b/>
          <w:sz w:val="22"/>
          <w:szCs w:val="22"/>
        </w:rPr>
        <w:t>del</w:t>
      </w:r>
      <w:r w:rsidR="00A60552">
        <w:rPr>
          <w:rFonts w:ascii="Arial" w:hAnsi="Arial" w:cs="Arial"/>
          <w:b/>
          <w:sz w:val="22"/>
          <w:szCs w:val="22"/>
        </w:rPr>
        <w:t xml:space="preserve"> </w:t>
      </w:r>
      <w:r w:rsidR="00A60552" w:rsidRPr="00A60552">
        <w:rPr>
          <w:rFonts w:ascii="Arial" w:hAnsi="Arial" w:cs="Arial"/>
          <w:bCs/>
          <w:sz w:val="22"/>
          <w:szCs w:val="22"/>
        </w:rPr>
        <w:t>(izpolniti, v kolikor se ponudnik sklicuje na reference drugih)</w:t>
      </w:r>
    </w:p>
    <w:p w14:paraId="4CDFCDE4" w14:textId="77777777" w:rsidR="000B034C" w:rsidRDefault="000B034C">
      <w:pPr>
        <w:rPr>
          <w:rFonts w:ascii="Arial" w:hAnsi="Arial" w:cs="Arial"/>
          <w:b/>
          <w:sz w:val="22"/>
          <w:szCs w:val="22"/>
        </w:rPr>
      </w:pPr>
    </w:p>
    <w:tbl>
      <w:tblPr>
        <w:tblStyle w:val="Tabelamrea"/>
        <w:tblW w:w="0" w:type="auto"/>
        <w:tblLook w:val="04A0" w:firstRow="1" w:lastRow="0" w:firstColumn="1" w:lastColumn="0" w:noHBand="0" w:noVBand="1"/>
      </w:tblPr>
      <w:tblGrid>
        <w:gridCol w:w="2424"/>
        <w:gridCol w:w="2079"/>
        <w:gridCol w:w="2409"/>
        <w:gridCol w:w="2374"/>
      </w:tblGrid>
      <w:tr w:rsidR="007225BC" w:rsidRPr="00BC5BB7" w14:paraId="70D11902" w14:textId="607107B0" w:rsidTr="00A60552">
        <w:tc>
          <w:tcPr>
            <w:tcW w:w="2424" w:type="dxa"/>
          </w:tcPr>
          <w:p w14:paraId="40EA781F" w14:textId="77777777" w:rsidR="007225BC" w:rsidRPr="00BC5BB7" w:rsidRDefault="007225BC" w:rsidP="00CB2A9F">
            <w:pPr>
              <w:jc w:val="center"/>
              <w:rPr>
                <w:rFonts w:ascii="Arial" w:hAnsi="Arial" w:cs="Arial"/>
                <w:b/>
                <w:sz w:val="22"/>
                <w:szCs w:val="22"/>
              </w:rPr>
            </w:pPr>
            <w:r w:rsidRPr="00BC5BB7">
              <w:rPr>
                <w:rFonts w:ascii="Arial" w:hAnsi="Arial" w:cs="Arial"/>
                <w:b/>
                <w:sz w:val="22"/>
                <w:szCs w:val="22"/>
              </w:rPr>
              <w:t>Vrsta del</w:t>
            </w:r>
          </w:p>
        </w:tc>
        <w:tc>
          <w:tcPr>
            <w:tcW w:w="2079" w:type="dxa"/>
          </w:tcPr>
          <w:p w14:paraId="4EB6B3F6" w14:textId="2DCC231D" w:rsidR="007225BC" w:rsidRPr="00BC5BB7" w:rsidRDefault="007225BC" w:rsidP="00CB2A9F">
            <w:pPr>
              <w:jc w:val="center"/>
              <w:rPr>
                <w:rFonts w:ascii="Arial" w:hAnsi="Arial" w:cs="Arial"/>
                <w:b/>
                <w:sz w:val="22"/>
                <w:szCs w:val="22"/>
              </w:rPr>
            </w:pPr>
            <w:r>
              <w:rPr>
                <w:rFonts w:ascii="Arial" w:hAnsi="Arial" w:cs="Arial"/>
                <w:b/>
                <w:sz w:val="22"/>
                <w:szCs w:val="22"/>
              </w:rPr>
              <w:t>Izvajalec</w:t>
            </w:r>
          </w:p>
        </w:tc>
        <w:tc>
          <w:tcPr>
            <w:tcW w:w="2409" w:type="dxa"/>
          </w:tcPr>
          <w:p w14:paraId="25F2DB3A" w14:textId="42490002" w:rsidR="007225BC" w:rsidRPr="00BC5BB7" w:rsidRDefault="007225BC" w:rsidP="00CB2A9F">
            <w:pPr>
              <w:jc w:val="center"/>
              <w:rPr>
                <w:rFonts w:ascii="Arial" w:hAnsi="Arial" w:cs="Arial"/>
                <w:b/>
                <w:sz w:val="22"/>
                <w:szCs w:val="22"/>
              </w:rPr>
            </w:pPr>
            <w:r w:rsidRPr="00BC5BB7">
              <w:rPr>
                <w:rFonts w:ascii="Arial" w:hAnsi="Arial" w:cs="Arial"/>
                <w:b/>
                <w:sz w:val="22"/>
                <w:szCs w:val="22"/>
              </w:rPr>
              <w:t>Vrednost</w:t>
            </w:r>
            <w:r w:rsidR="00B14367">
              <w:rPr>
                <w:rFonts w:ascii="Arial" w:hAnsi="Arial" w:cs="Arial"/>
                <w:b/>
                <w:sz w:val="22"/>
                <w:szCs w:val="22"/>
              </w:rPr>
              <w:t xml:space="preserve"> </w:t>
            </w:r>
            <w:r w:rsidR="00C67DEC">
              <w:rPr>
                <w:rFonts w:ascii="Arial" w:hAnsi="Arial" w:cs="Arial"/>
                <w:b/>
                <w:sz w:val="22"/>
                <w:szCs w:val="22"/>
              </w:rPr>
              <w:t xml:space="preserve">predmetnih </w:t>
            </w:r>
            <w:r w:rsidR="00B14367">
              <w:rPr>
                <w:rFonts w:ascii="Arial" w:hAnsi="Arial" w:cs="Arial"/>
                <w:b/>
                <w:sz w:val="22"/>
                <w:szCs w:val="22"/>
              </w:rPr>
              <w:t>del iz ponudbe</w:t>
            </w:r>
            <w:r w:rsidRPr="00BC5BB7">
              <w:rPr>
                <w:rFonts w:ascii="Arial" w:hAnsi="Arial" w:cs="Arial"/>
                <w:b/>
                <w:sz w:val="22"/>
                <w:szCs w:val="22"/>
              </w:rPr>
              <w:t xml:space="preserve"> </w:t>
            </w:r>
            <w:r w:rsidRPr="00C67DEC">
              <w:rPr>
                <w:rFonts w:ascii="Arial" w:hAnsi="Arial" w:cs="Arial"/>
                <w:bCs/>
                <w:sz w:val="22"/>
                <w:szCs w:val="22"/>
              </w:rPr>
              <w:t>(</w:t>
            </w:r>
            <w:r w:rsidR="00C67DEC" w:rsidRPr="00C67DEC">
              <w:rPr>
                <w:rFonts w:ascii="Arial" w:hAnsi="Arial" w:cs="Arial"/>
                <w:bCs/>
                <w:sz w:val="22"/>
                <w:szCs w:val="22"/>
              </w:rPr>
              <w:t xml:space="preserve">EUR </w:t>
            </w:r>
            <w:r w:rsidRPr="00C67DEC">
              <w:rPr>
                <w:rFonts w:ascii="Arial" w:hAnsi="Arial" w:cs="Arial"/>
                <w:bCs/>
                <w:sz w:val="22"/>
                <w:szCs w:val="22"/>
              </w:rPr>
              <w:t>brez DDV)</w:t>
            </w:r>
          </w:p>
        </w:tc>
        <w:tc>
          <w:tcPr>
            <w:tcW w:w="2374" w:type="dxa"/>
          </w:tcPr>
          <w:p w14:paraId="6B40CA52" w14:textId="180F06EE" w:rsidR="007225BC" w:rsidRPr="00BC5BB7" w:rsidRDefault="00B14367" w:rsidP="00CB2A9F">
            <w:pPr>
              <w:jc w:val="center"/>
              <w:rPr>
                <w:rFonts w:ascii="Arial" w:hAnsi="Arial" w:cs="Arial"/>
                <w:b/>
                <w:sz w:val="22"/>
                <w:szCs w:val="22"/>
              </w:rPr>
            </w:pPr>
            <w:r>
              <w:rPr>
                <w:rFonts w:ascii="Arial" w:hAnsi="Arial" w:cs="Arial"/>
                <w:b/>
                <w:sz w:val="22"/>
                <w:szCs w:val="22"/>
              </w:rPr>
              <w:t>Vrednost</w:t>
            </w:r>
            <w:r w:rsidR="00C67DEC">
              <w:rPr>
                <w:rFonts w:ascii="Arial" w:hAnsi="Arial" w:cs="Arial"/>
                <w:b/>
                <w:sz w:val="22"/>
                <w:szCs w:val="22"/>
              </w:rPr>
              <w:t xml:space="preserve"> predmetnih</w:t>
            </w:r>
            <w:r>
              <w:rPr>
                <w:rFonts w:ascii="Arial" w:hAnsi="Arial" w:cs="Arial"/>
                <w:b/>
                <w:sz w:val="22"/>
                <w:szCs w:val="22"/>
              </w:rPr>
              <w:t xml:space="preserve"> del</w:t>
            </w:r>
            <w:r w:rsidR="00C67DEC">
              <w:rPr>
                <w:rFonts w:ascii="Arial" w:hAnsi="Arial" w:cs="Arial"/>
                <w:b/>
                <w:sz w:val="22"/>
                <w:szCs w:val="22"/>
              </w:rPr>
              <w:t>,</w:t>
            </w:r>
            <w:r>
              <w:rPr>
                <w:rFonts w:ascii="Arial" w:hAnsi="Arial" w:cs="Arial"/>
                <w:b/>
                <w:sz w:val="22"/>
                <w:szCs w:val="22"/>
              </w:rPr>
              <w:t xml:space="preserve"> </w:t>
            </w:r>
            <w:r w:rsidR="00C67DEC">
              <w:rPr>
                <w:rFonts w:ascii="Arial" w:hAnsi="Arial" w:cs="Arial"/>
                <w:b/>
                <w:sz w:val="22"/>
                <w:szCs w:val="22"/>
              </w:rPr>
              <w:t xml:space="preserve">ki jih bo izvedel </w:t>
            </w:r>
            <w:r w:rsidR="00A97830">
              <w:rPr>
                <w:rFonts w:ascii="Arial" w:hAnsi="Arial" w:cs="Arial"/>
                <w:b/>
                <w:sz w:val="22"/>
                <w:szCs w:val="22"/>
              </w:rPr>
              <w:t>posamezni izvajalec</w:t>
            </w:r>
            <w:r w:rsidR="00C67DEC">
              <w:rPr>
                <w:rFonts w:ascii="Arial" w:hAnsi="Arial" w:cs="Arial"/>
                <w:b/>
                <w:sz w:val="22"/>
                <w:szCs w:val="22"/>
              </w:rPr>
              <w:t xml:space="preserve"> </w:t>
            </w:r>
            <w:r w:rsidR="00C67DEC" w:rsidRPr="00C67DEC">
              <w:rPr>
                <w:rFonts w:ascii="Arial" w:hAnsi="Arial" w:cs="Arial"/>
                <w:bCs/>
                <w:sz w:val="22"/>
                <w:szCs w:val="22"/>
              </w:rPr>
              <w:t>(EUR brez DDV)</w:t>
            </w:r>
          </w:p>
        </w:tc>
      </w:tr>
      <w:tr w:rsidR="007225BC" w:rsidRPr="00BC5BB7" w14:paraId="452396BD" w14:textId="0040BA7F" w:rsidTr="00A60552">
        <w:tc>
          <w:tcPr>
            <w:tcW w:w="2424" w:type="dxa"/>
          </w:tcPr>
          <w:p w14:paraId="00ACF348" w14:textId="71E59371" w:rsidR="007225BC" w:rsidRPr="00BC5BB7" w:rsidRDefault="007225BC" w:rsidP="00CB2A9F">
            <w:pPr>
              <w:rPr>
                <w:rFonts w:ascii="Arial" w:hAnsi="Arial" w:cs="Arial"/>
                <w:sz w:val="22"/>
                <w:szCs w:val="22"/>
              </w:rPr>
            </w:pPr>
            <w:r>
              <w:rPr>
                <w:rFonts w:ascii="Arial" w:hAnsi="Arial" w:cs="Arial"/>
                <w:sz w:val="22"/>
                <w:szCs w:val="22"/>
              </w:rPr>
              <w:t>Izvedba podajno lovilnih ograj</w:t>
            </w:r>
          </w:p>
        </w:tc>
        <w:tc>
          <w:tcPr>
            <w:tcW w:w="2079" w:type="dxa"/>
          </w:tcPr>
          <w:p w14:paraId="21BE1F7C" w14:textId="77777777" w:rsidR="007225BC" w:rsidRPr="00BC5BB7" w:rsidRDefault="007225BC" w:rsidP="00CB2A9F">
            <w:pPr>
              <w:rPr>
                <w:rFonts w:ascii="Arial" w:hAnsi="Arial" w:cs="Arial"/>
                <w:sz w:val="22"/>
                <w:szCs w:val="22"/>
              </w:rPr>
            </w:pPr>
          </w:p>
        </w:tc>
        <w:tc>
          <w:tcPr>
            <w:tcW w:w="2409" w:type="dxa"/>
          </w:tcPr>
          <w:p w14:paraId="7319F046" w14:textId="3AF34580" w:rsidR="007225BC" w:rsidRPr="00BC5BB7" w:rsidRDefault="007225BC" w:rsidP="00CB2A9F">
            <w:pPr>
              <w:rPr>
                <w:rFonts w:ascii="Arial" w:hAnsi="Arial" w:cs="Arial"/>
                <w:sz w:val="22"/>
                <w:szCs w:val="22"/>
              </w:rPr>
            </w:pPr>
          </w:p>
        </w:tc>
        <w:tc>
          <w:tcPr>
            <w:tcW w:w="2374" w:type="dxa"/>
          </w:tcPr>
          <w:p w14:paraId="4E3F479E" w14:textId="77777777" w:rsidR="007225BC" w:rsidRPr="00BC5BB7" w:rsidRDefault="007225BC" w:rsidP="00CB2A9F">
            <w:pPr>
              <w:rPr>
                <w:rFonts w:ascii="Arial" w:hAnsi="Arial" w:cs="Arial"/>
                <w:sz w:val="22"/>
                <w:szCs w:val="22"/>
              </w:rPr>
            </w:pPr>
          </w:p>
        </w:tc>
      </w:tr>
      <w:tr w:rsidR="007225BC" w:rsidRPr="00BC5BB7" w14:paraId="723EEF4B" w14:textId="20C23EB1" w:rsidTr="00A60552">
        <w:tc>
          <w:tcPr>
            <w:tcW w:w="2424" w:type="dxa"/>
          </w:tcPr>
          <w:p w14:paraId="015A9B11" w14:textId="100F53F3" w:rsidR="007225BC" w:rsidRDefault="00096011" w:rsidP="00CB2A9F">
            <w:pPr>
              <w:rPr>
                <w:rFonts w:ascii="Arial" w:hAnsi="Arial" w:cs="Arial"/>
                <w:sz w:val="22"/>
                <w:szCs w:val="22"/>
              </w:rPr>
            </w:pPr>
            <w:r>
              <w:rPr>
                <w:rFonts w:ascii="Arial" w:hAnsi="Arial" w:cs="Arial"/>
                <w:sz w:val="22"/>
                <w:szCs w:val="22"/>
              </w:rPr>
              <w:t>Izvedba z</w:t>
            </w:r>
            <w:r w:rsidR="00156361">
              <w:rPr>
                <w:rFonts w:ascii="Arial" w:hAnsi="Arial" w:cs="Arial"/>
                <w:sz w:val="22"/>
                <w:szCs w:val="22"/>
              </w:rPr>
              <w:t>aščita brežin</w:t>
            </w:r>
          </w:p>
          <w:p w14:paraId="0BFB9CD1" w14:textId="77777777" w:rsidR="007225BC" w:rsidRPr="00BC5BB7" w:rsidRDefault="007225BC" w:rsidP="00CB2A9F">
            <w:pPr>
              <w:rPr>
                <w:rFonts w:ascii="Arial" w:hAnsi="Arial" w:cs="Arial"/>
                <w:sz w:val="22"/>
                <w:szCs w:val="22"/>
              </w:rPr>
            </w:pPr>
          </w:p>
        </w:tc>
        <w:tc>
          <w:tcPr>
            <w:tcW w:w="2079" w:type="dxa"/>
          </w:tcPr>
          <w:p w14:paraId="469DFBFC" w14:textId="77777777" w:rsidR="007225BC" w:rsidRPr="00BC5BB7" w:rsidRDefault="007225BC" w:rsidP="00CB2A9F">
            <w:pPr>
              <w:rPr>
                <w:rFonts w:ascii="Arial" w:hAnsi="Arial" w:cs="Arial"/>
                <w:sz w:val="22"/>
                <w:szCs w:val="22"/>
              </w:rPr>
            </w:pPr>
          </w:p>
        </w:tc>
        <w:tc>
          <w:tcPr>
            <w:tcW w:w="2409" w:type="dxa"/>
          </w:tcPr>
          <w:p w14:paraId="123E11D6" w14:textId="07D662EE" w:rsidR="007225BC" w:rsidRPr="00BC5BB7" w:rsidRDefault="007225BC" w:rsidP="00CB2A9F">
            <w:pPr>
              <w:rPr>
                <w:rFonts w:ascii="Arial" w:hAnsi="Arial" w:cs="Arial"/>
                <w:sz w:val="22"/>
                <w:szCs w:val="22"/>
              </w:rPr>
            </w:pPr>
          </w:p>
        </w:tc>
        <w:tc>
          <w:tcPr>
            <w:tcW w:w="2374" w:type="dxa"/>
          </w:tcPr>
          <w:p w14:paraId="56EBD43B" w14:textId="77777777" w:rsidR="007225BC" w:rsidRPr="00BC5BB7" w:rsidRDefault="007225BC" w:rsidP="00CB2A9F">
            <w:pPr>
              <w:rPr>
                <w:rFonts w:ascii="Arial" w:hAnsi="Arial" w:cs="Arial"/>
                <w:sz w:val="22"/>
                <w:szCs w:val="22"/>
              </w:rPr>
            </w:pPr>
          </w:p>
        </w:tc>
      </w:tr>
      <w:tr w:rsidR="00156361" w:rsidRPr="00BC5BB7" w14:paraId="6A814DDE" w14:textId="77777777" w:rsidTr="00A60552">
        <w:tc>
          <w:tcPr>
            <w:tcW w:w="2424" w:type="dxa"/>
          </w:tcPr>
          <w:p w14:paraId="60B4EE67" w14:textId="7C06AD2A" w:rsidR="00156361" w:rsidRDefault="00156361" w:rsidP="00CB2A9F">
            <w:pPr>
              <w:rPr>
                <w:rFonts w:ascii="Arial" w:hAnsi="Arial" w:cs="Arial"/>
                <w:sz w:val="22"/>
                <w:szCs w:val="22"/>
              </w:rPr>
            </w:pPr>
            <w:r>
              <w:rPr>
                <w:rFonts w:ascii="Arial" w:hAnsi="Arial" w:cs="Arial"/>
                <w:sz w:val="22"/>
                <w:szCs w:val="22"/>
              </w:rPr>
              <w:t>Izvedba gabionov</w:t>
            </w:r>
          </w:p>
          <w:p w14:paraId="089A08CC" w14:textId="7D9538E7" w:rsidR="00156361" w:rsidRDefault="00156361" w:rsidP="00CB2A9F">
            <w:pPr>
              <w:rPr>
                <w:rFonts w:ascii="Arial" w:hAnsi="Arial" w:cs="Arial"/>
                <w:sz w:val="22"/>
                <w:szCs w:val="22"/>
              </w:rPr>
            </w:pPr>
          </w:p>
        </w:tc>
        <w:tc>
          <w:tcPr>
            <w:tcW w:w="2079" w:type="dxa"/>
          </w:tcPr>
          <w:p w14:paraId="18502126" w14:textId="77777777" w:rsidR="00156361" w:rsidRPr="00BC5BB7" w:rsidRDefault="00156361" w:rsidP="00CB2A9F">
            <w:pPr>
              <w:rPr>
                <w:rFonts w:ascii="Arial" w:hAnsi="Arial" w:cs="Arial"/>
                <w:sz w:val="22"/>
                <w:szCs w:val="22"/>
              </w:rPr>
            </w:pPr>
          </w:p>
        </w:tc>
        <w:tc>
          <w:tcPr>
            <w:tcW w:w="2409" w:type="dxa"/>
          </w:tcPr>
          <w:p w14:paraId="55147AA2" w14:textId="77777777" w:rsidR="00156361" w:rsidRPr="00BC5BB7" w:rsidRDefault="00156361" w:rsidP="00CB2A9F">
            <w:pPr>
              <w:rPr>
                <w:rFonts w:ascii="Arial" w:hAnsi="Arial" w:cs="Arial"/>
                <w:sz w:val="22"/>
                <w:szCs w:val="22"/>
              </w:rPr>
            </w:pPr>
          </w:p>
        </w:tc>
        <w:tc>
          <w:tcPr>
            <w:tcW w:w="2374" w:type="dxa"/>
          </w:tcPr>
          <w:p w14:paraId="0DB16BCD" w14:textId="77777777" w:rsidR="00156361" w:rsidRPr="00BC5BB7" w:rsidRDefault="00156361" w:rsidP="00CB2A9F">
            <w:pPr>
              <w:rPr>
                <w:rFonts w:ascii="Arial" w:hAnsi="Arial" w:cs="Arial"/>
                <w:sz w:val="22"/>
                <w:szCs w:val="22"/>
              </w:rPr>
            </w:pPr>
          </w:p>
        </w:tc>
      </w:tr>
    </w:tbl>
    <w:p w14:paraId="08FC09C7" w14:textId="50BBBA1D" w:rsidR="00EA3E50" w:rsidRDefault="00EA3E50">
      <w:pPr>
        <w:rPr>
          <w:rFonts w:ascii="Arial" w:hAnsi="Arial" w:cs="Arial"/>
          <w:b/>
          <w:sz w:val="22"/>
          <w:szCs w:val="22"/>
        </w:rPr>
      </w:pPr>
      <w:r>
        <w:rPr>
          <w:rFonts w:ascii="Arial" w:hAnsi="Arial" w:cs="Arial"/>
          <w:b/>
          <w:sz w:val="22"/>
          <w:szCs w:val="22"/>
        </w:rPr>
        <w:br w:type="page"/>
      </w:r>
    </w:p>
    <w:p w14:paraId="5510BD28" w14:textId="35AEABA8" w:rsidR="00832B03" w:rsidRPr="007D72CF" w:rsidRDefault="00832B03" w:rsidP="00832B03">
      <w:pPr>
        <w:jc w:val="both"/>
        <w:rPr>
          <w:rFonts w:ascii="Arial" w:hAnsi="Arial" w:cs="Arial"/>
          <w:b/>
          <w:sz w:val="22"/>
          <w:szCs w:val="22"/>
        </w:rPr>
      </w:pPr>
      <w:r w:rsidRPr="007D72CF">
        <w:rPr>
          <w:rFonts w:ascii="Arial" w:hAnsi="Arial" w:cs="Arial"/>
          <w:b/>
          <w:sz w:val="22"/>
          <w:szCs w:val="22"/>
        </w:rPr>
        <w:lastRenderedPageBreak/>
        <w:t xml:space="preserve">Podizvajalci </w:t>
      </w:r>
      <w:r w:rsidRPr="007D72CF">
        <w:rPr>
          <w:rFonts w:ascii="Arial" w:hAnsi="Arial" w:cs="Arial"/>
          <w:sz w:val="22"/>
          <w:szCs w:val="22"/>
        </w:rPr>
        <w:t>(ustrezno obkrožiti in izpolniti)</w:t>
      </w:r>
      <w:r w:rsidRPr="007D72CF">
        <w:rPr>
          <w:rFonts w:ascii="Arial" w:hAnsi="Arial" w:cs="Arial"/>
          <w:b/>
          <w:sz w:val="22"/>
          <w:szCs w:val="22"/>
        </w:rPr>
        <w:t>:</w:t>
      </w:r>
    </w:p>
    <w:p w14:paraId="7E359705" w14:textId="77777777" w:rsidR="00832B03" w:rsidRPr="007D72CF" w:rsidRDefault="00832B03" w:rsidP="00832B03">
      <w:pPr>
        <w:jc w:val="both"/>
        <w:rPr>
          <w:rFonts w:ascii="Arial" w:hAnsi="Arial" w:cs="Arial"/>
          <w:sz w:val="22"/>
          <w:szCs w:val="22"/>
        </w:rPr>
      </w:pPr>
    </w:p>
    <w:p w14:paraId="68EFA5CE" w14:textId="77777777" w:rsidR="00832B03" w:rsidRPr="007D72CF" w:rsidRDefault="00832B03" w:rsidP="00832B03">
      <w:pPr>
        <w:numPr>
          <w:ilvl w:val="0"/>
          <w:numId w:val="10"/>
        </w:numPr>
        <w:jc w:val="both"/>
        <w:rPr>
          <w:rFonts w:ascii="Arial" w:hAnsi="Arial" w:cs="Arial"/>
          <w:sz w:val="22"/>
          <w:szCs w:val="22"/>
        </w:rPr>
      </w:pPr>
      <w:r w:rsidRPr="007D72CF">
        <w:rPr>
          <w:rFonts w:ascii="Arial" w:hAnsi="Arial" w:cs="Arial"/>
          <w:sz w:val="22"/>
          <w:szCs w:val="22"/>
        </w:rPr>
        <w:t xml:space="preserve">Izjavljamo, </w:t>
      </w:r>
      <w:r w:rsidRPr="007D72CF">
        <w:rPr>
          <w:rFonts w:ascii="Arial" w:hAnsi="Arial" w:cs="Arial"/>
          <w:b/>
          <w:i/>
          <w:sz w:val="22"/>
          <w:szCs w:val="22"/>
        </w:rPr>
        <w:t>da nimamo podizvajalcev</w:t>
      </w:r>
      <w:r w:rsidRPr="007D72CF">
        <w:rPr>
          <w:rFonts w:ascii="Arial" w:hAnsi="Arial" w:cs="Arial"/>
          <w:sz w:val="22"/>
          <w:szCs w:val="22"/>
        </w:rPr>
        <w:t xml:space="preserve"> za nobeno vrsto del določenih v popisu del. </w:t>
      </w:r>
    </w:p>
    <w:p w14:paraId="4CB8CDF1" w14:textId="77777777" w:rsidR="00832B03" w:rsidRPr="007D72CF" w:rsidRDefault="00832B03" w:rsidP="00832B03">
      <w:pPr>
        <w:ind w:left="360"/>
        <w:jc w:val="both"/>
        <w:rPr>
          <w:rFonts w:ascii="Arial" w:hAnsi="Arial" w:cs="Arial"/>
          <w:sz w:val="22"/>
          <w:szCs w:val="22"/>
        </w:rPr>
      </w:pPr>
    </w:p>
    <w:p w14:paraId="68C164EC" w14:textId="77777777" w:rsidR="00832B03" w:rsidRPr="007D72CF" w:rsidRDefault="00832B03" w:rsidP="00832B03">
      <w:pPr>
        <w:numPr>
          <w:ilvl w:val="0"/>
          <w:numId w:val="10"/>
        </w:numPr>
        <w:jc w:val="both"/>
        <w:rPr>
          <w:rFonts w:ascii="Arial" w:hAnsi="Arial" w:cs="Arial"/>
          <w:sz w:val="22"/>
          <w:szCs w:val="22"/>
        </w:rPr>
      </w:pPr>
      <w:r w:rsidRPr="007D72CF">
        <w:rPr>
          <w:rFonts w:ascii="Arial" w:hAnsi="Arial" w:cs="Arial"/>
          <w:b/>
          <w:i/>
          <w:sz w:val="22"/>
          <w:szCs w:val="22"/>
        </w:rPr>
        <w:t xml:space="preserve">Sodelovali bomo </w:t>
      </w:r>
      <w:r w:rsidRPr="007D72CF">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7D72CF" w:rsidRPr="007D72CF" w14:paraId="16956A62" w14:textId="77777777" w:rsidTr="0072489C">
        <w:tc>
          <w:tcPr>
            <w:tcW w:w="828" w:type="dxa"/>
            <w:tcBorders>
              <w:bottom w:val="single" w:sz="4" w:space="0" w:color="auto"/>
            </w:tcBorders>
            <w:vAlign w:val="center"/>
          </w:tcPr>
          <w:p w14:paraId="5E49B1C9" w14:textId="77777777" w:rsidR="00832B03" w:rsidRPr="007D72CF" w:rsidRDefault="00832B03" w:rsidP="0072489C">
            <w:pPr>
              <w:jc w:val="center"/>
              <w:rPr>
                <w:rFonts w:ascii="Arial" w:hAnsi="Arial" w:cs="Arial"/>
                <w:b/>
                <w:sz w:val="22"/>
                <w:szCs w:val="22"/>
              </w:rPr>
            </w:pPr>
            <w:r w:rsidRPr="007D72CF">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7D72CF" w:rsidRDefault="00832B03" w:rsidP="0072489C">
            <w:pPr>
              <w:jc w:val="center"/>
              <w:rPr>
                <w:rFonts w:ascii="Arial" w:hAnsi="Arial" w:cs="Arial"/>
                <w:b/>
                <w:sz w:val="22"/>
                <w:szCs w:val="22"/>
              </w:rPr>
            </w:pPr>
            <w:r w:rsidRPr="007D72CF">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7D72CF" w:rsidRDefault="00832B03" w:rsidP="0072489C">
            <w:pPr>
              <w:jc w:val="center"/>
              <w:rPr>
                <w:rFonts w:ascii="Arial" w:hAnsi="Arial" w:cs="Arial"/>
                <w:b/>
                <w:sz w:val="22"/>
                <w:szCs w:val="22"/>
              </w:rPr>
            </w:pPr>
            <w:r w:rsidRPr="007D72CF">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7D72CF" w:rsidRDefault="00832B03" w:rsidP="0072489C">
            <w:pPr>
              <w:jc w:val="center"/>
              <w:rPr>
                <w:rFonts w:ascii="Arial" w:hAnsi="Arial" w:cs="Arial"/>
                <w:b/>
                <w:sz w:val="22"/>
                <w:szCs w:val="22"/>
              </w:rPr>
            </w:pPr>
            <w:r w:rsidRPr="007D72CF">
              <w:rPr>
                <w:rFonts w:ascii="Arial" w:hAnsi="Arial" w:cs="Arial"/>
                <w:b/>
                <w:sz w:val="22"/>
                <w:szCs w:val="22"/>
              </w:rPr>
              <w:t xml:space="preserve">Vrednost del </w:t>
            </w:r>
          </w:p>
          <w:p w14:paraId="69D474E5" w14:textId="77777777" w:rsidR="00832B03" w:rsidRPr="007D72CF" w:rsidRDefault="00832B03" w:rsidP="00832B03">
            <w:pPr>
              <w:jc w:val="center"/>
              <w:rPr>
                <w:rFonts w:ascii="Arial" w:hAnsi="Arial" w:cs="Arial"/>
                <w:b/>
                <w:sz w:val="22"/>
                <w:szCs w:val="22"/>
              </w:rPr>
            </w:pPr>
            <w:r w:rsidRPr="007D72CF">
              <w:rPr>
                <w:rFonts w:ascii="Arial" w:hAnsi="Arial" w:cs="Arial"/>
                <w:b/>
                <w:sz w:val="22"/>
                <w:szCs w:val="22"/>
              </w:rPr>
              <w:t>(v EUR brez DDV)</w:t>
            </w:r>
          </w:p>
        </w:tc>
      </w:tr>
      <w:tr w:rsidR="007D72CF" w:rsidRPr="007D72CF" w14:paraId="22F4D8D0" w14:textId="77777777" w:rsidTr="0072489C">
        <w:tc>
          <w:tcPr>
            <w:tcW w:w="828" w:type="dxa"/>
            <w:shd w:val="pct12" w:color="auto" w:fill="auto"/>
          </w:tcPr>
          <w:p w14:paraId="7D1EE85F" w14:textId="77777777" w:rsidR="00832B03" w:rsidRPr="007D72CF"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7D72CF"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7D72CF"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7D72CF" w:rsidRDefault="00832B03" w:rsidP="0072489C">
            <w:pPr>
              <w:jc w:val="both"/>
              <w:rPr>
                <w:rFonts w:ascii="Arial" w:hAnsi="Arial" w:cs="Arial"/>
                <w:sz w:val="22"/>
                <w:szCs w:val="22"/>
              </w:rPr>
            </w:pPr>
          </w:p>
          <w:p w14:paraId="416A380B" w14:textId="77777777" w:rsidR="00832B03" w:rsidRPr="007D72CF" w:rsidRDefault="00832B03" w:rsidP="0072489C">
            <w:pPr>
              <w:jc w:val="both"/>
              <w:rPr>
                <w:rFonts w:ascii="Arial" w:hAnsi="Arial" w:cs="Arial"/>
                <w:sz w:val="22"/>
                <w:szCs w:val="22"/>
              </w:rPr>
            </w:pPr>
          </w:p>
        </w:tc>
      </w:tr>
      <w:tr w:rsidR="007D72CF" w:rsidRPr="007D72CF" w14:paraId="6F55BE39" w14:textId="77777777" w:rsidTr="0072489C">
        <w:tc>
          <w:tcPr>
            <w:tcW w:w="828" w:type="dxa"/>
            <w:shd w:val="pct12" w:color="auto" w:fill="auto"/>
          </w:tcPr>
          <w:p w14:paraId="262E5CBC" w14:textId="77777777" w:rsidR="00832B03" w:rsidRPr="007D72CF"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7D72CF" w:rsidRDefault="00832B03" w:rsidP="0072489C">
            <w:pPr>
              <w:jc w:val="both"/>
              <w:rPr>
                <w:rFonts w:ascii="Arial" w:hAnsi="Arial" w:cs="Arial"/>
                <w:sz w:val="22"/>
                <w:szCs w:val="22"/>
              </w:rPr>
            </w:pPr>
          </w:p>
          <w:p w14:paraId="65D6B56A" w14:textId="77777777" w:rsidR="00832B03" w:rsidRPr="007D72CF"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7D72CF"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7D72CF" w:rsidRDefault="00832B03" w:rsidP="0072489C">
            <w:pPr>
              <w:jc w:val="both"/>
              <w:rPr>
                <w:rFonts w:ascii="Arial" w:hAnsi="Arial" w:cs="Arial"/>
                <w:sz w:val="22"/>
                <w:szCs w:val="22"/>
              </w:rPr>
            </w:pPr>
          </w:p>
        </w:tc>
      </w:tr>
      <w:tr w:rsidR="007D72CF" w:rsidRPr="007D72CF" w14:paraId="2A4418CD" w14:textId="77777777" w:rsidTr="0072489C">
        <w:tc>
          <w:tcPr>
            <w:tcW w:w="828" w:type="dxa"/>
            <w:shd w:val="pct12" w:color="auto" w:fill="auto"/>
          </w:tcPr>
          <w:p w14:paraId="476F93D5" w14:textId="77777777" w:rsidR="00832B03" w:rsidRPr="007D72CF"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7D72CF" w:rsidRDefault="00832B03" w:rsidP="0072489C">
            <w:pPr>
              <w:jc w:val="both"/>
              <w:rPr>
                <w:rFonts w:ascii="Arial" w:hAnsi="Arial" w:cs="Arial"/>
                <w:sz w:val="22"/>
                <w:szCs w:val="22"/>
              </w:rPr>
            </w:pPr>
          </w:p>
          <w:p w14:paraId="42003A4B" w14:textId="77777777" w:rsidR="00832B03" w:rsidRPr="007D72CF"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7D72CF"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7D72CF" w:rsidRDefault="00832B03" w:rsidP="0072489C">
            <w:pPr>
              <w:jc w:val="both"/>
              <w:rPr>
                <w:rFonts w:ascii="Arial" w:hAnsi="Arial" w:cs="Arial"/>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729F121F" w14:textId="77777777" w:rsidR="00832B03" w:rsidRPr="00CA7B3E" w:rsidRDefault="00832B03" w:rsidP="00E0109D">
      <w:pPr>
        <w:autoSpaceDE w:val="0"/>
        <w:autoSpaceDN w:val="0"/>
        <w:adjustRightInd w:val="0"/>
        <w:jc w:val="both"/>
        <w:rPr>
          <w:rFonts w:ascii="Arial" w:hAnsi="Arial" w:cs="Arial"/>
          <w:sz w:val="22"/>
          <w:szCs w:val="22"/>
        </w:rPr>
      </w:pPr>
    </w:p>
    <w:p w14:paraId="5B8725DF" w14:textId="77777777" w:rsidR="00832B03" w:rsidRPr="00CA7B3E" w:rsidRDefault="00832B03" w:rsidP="00832B03">
      <w:pPr>
        <w:jc w:val="both"/>
        <w:rPr>
          <w:rFonts w:ascii="Arial" w:hAnsi="Arial" w:cs="Arial"/>
          <w:b/>
          <w:sz w:val="22"/>
          <w:szCs w:val="22"/>
        </w:rPr>
      </w:pPr>
      <w:r w:rsidRPr="00CA7B3E">
        <w:rPr>
          <w:rFonts w:ascii="Arial" w:hAnsi="Arial" w:cs="Arial"/>
          <w:b/>
          <w:sz w:val="22"/>
          <w:szCs w:val="22"/>
        </w:rPr>
        <w:t>Garancijska doba</w:t>
      </w:r>
    </w:p>
    <w:p w14:paraId="6AC4CA87" w14:textId="77777777" w:rsidR="00832B03" w:rsidRPr="00CA7B3E" w:rsidRDefault="00832B03" w:rsidP="00832B03">
      <w:pPr>
        <w:jc w:val="both"/>
        <w:rPr>
          <w:rFonts w:ascii="Arial" w:hAnsi="Arial" w:cs="Arial"/>
          <w:i/>
          <w:sz w:val="22"/>
          <w:szCs w:val="22"/>
        </w:rPr>
      </w:pPr>
      <w:r w:rsidRPr="00CA7B3E">
        <w:rPr>
          <w:rFonts w:ascii="Arial" w:hAnsi="Arial" w:cs="Arial"/>
          <w:sz w:val="22"/>
          <w:szCs w:val="22"/>
        </w:rPr>
        <w:t>Izjavljamo, da za izvedena dela ponujamo ______ (__________________) let garancije (garancijska doba).</w:t>
      </w:r>
      <w:r w:rsidRPr="00CA7B3E">
        <w:rPr>
          <w:rFonts w:ascii="Arial" w:hAnsi="Arial" w:cs="Arial"/>
          <w:i/>
          <w:sz w:val="22"/>
          <w:szCs w:val="22"/>
        </w:rPr>
        <w:t xml:space="preserve"> </w:t>
      </w:r>
    </w:p>
    <w:p w14:paraId="1A9A9A2D" w14:textId="7A667A7E" w:rsidR="00E0109D" w:rsidRPr="00CA7B3E"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5D6B63A" w:rsidR="001B0C7B" w:rsidRDefault="001B0C7B" w:rsidP="001B0C7B">
      <w:pPr>
        <w:jc w:val="both"/>
        <w:rPr>
          <w:rFonts w:ascii="Arial" w:hAnsi="Arial" w:cs="Arial"/>
          <w:sz w:val="22"/>
          <w:szCs w:val="22"/>
        </w:rPr>
      </w:pPr>
    </w:p>
    <w:p w14:paraId="4919CD66" w14:textId="77777777" w:rsidR="0014660B" w:rsidRDefault="0014660B" w:rsidP="001B0C7B">
      <w:pPr>
        <w:jc w:val="both"/>
        <w:rPr>
          <w:rFonts w:ascii="Arial" w:hAnsi="Arial" w:cs="Arial"/>
          <w:sz w:val="22"/>
          <w:szCs w:val="22"/>
        </w:rPr>
      </w:pPr>
    </w:p>
    <w:p w14:paraId="0436A46F" w14:textId="6FA8AFF5"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Pr="007D72CF">
        <w:rPr>
          <w:rFonts w:ascii="Arial" w:hAnsi="Arial" w:cs="Arial"/>
          <w:sz w:val="22"/>
          <w:szCs w:val="22"/>
        </w:rPr>
        <w:t>JN00</w:t>
      </w:r>
      <w:r w:rsidR="005161FD" w:rsidRPr="007D72CF">
        <w:rPr>
          <w:rFonts w:ascii="Arial" w:hAnsi="Arial" w:cs="Arial"/>
          <w:sz w:val="22"/>
          <w:szCs w:val="22"/>
        </w:rPr>
        <w:t>0</w:t>
      </w:r>
      <w:r w:rsidR="00087334" w:rsidRPr="007D72CF">
        <w:rPr>
          <w:rFonts w:ascii="Arial" w:hAnsi="Arial" w:cs="Arial"/>
          <w:sz w:val="22"/>
          <w:szCs w:val="22"/>
        </w:rPr>
        <w:t>902</w:t>
      </w:r>
      <w:r w:rsidRPr="007D72CF">
        <w:rPr>
          <w:rFonts w:ascii="Arial" w:hAnsi="Arial" w:cs="Arial"/>
          <w:sz w:val="22"/>
          <w:szCs w:val="22"/>
        </w:rPr>
        <w:t>/20</w:t>
      </w:r>
      <w:r w:rsidR="00AE46C5" w:rsidRPr="007D72CF">
        <w:rPr>
          <w:rFonts w:ascii="Arial" w:hAnsi="Arial" w:cs="Arial"/>
          <w:sz w:val="22"/>
          <w:szCs w:val="22"/>
        </w:rPr>
        <w:t>2</w:t>
      </w:r>
      <w:r w:rsidR="005F7440" w:rsidRPr="007D72CF">
        <w:rPr>
          <w:rFonts w:ascii="Arial" w:hAnsi="Arial" w:cs="Arial"/>
          <w:sz w:val="22"/>
          <w:szCs w:val="22"/>
        </w:rPr>
        <w:t>1</w:t>
      </w:r>
      <w:r w:rsidRPr="007D72CF">
        <w:rPr>
          <w:rFonts w:ascii="Arial" w:hAnsi="Arial" w:cs="Arial"/>
          <w:sz w:val="22"/>
          <w:szCs w:val="22"/>
        </w:rPr>
        <w:t>-W01</w:t>
      </w:r>
      <w:r w:rsidR="00672D74">
        <w:rPr>
          <w:rFonts w:ascii="Arial" w:hAnsi="Arial" w:cs="Arial"/>
          <w:color w:val="FF0000"/>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2EC162" w14:textId="77777777" w:rsidR="006D049A" w:rsidRDefault="006D049A" w:rsidP="000B6BBD">
      <w:r>
        <w:separator/>
      </w:r>
    </w:p>
  </w:endnote>
  <w:endnote w:type="continuationSeparator" w:id="0">
    <w:p w14:paraId="2B6B33F8" w14:textId="77777777" w:rsidR="006D049A" w:rsidRDefault="006D049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7227AA" w14:textId="77777777" w:rsidR="006D049A" w:rsidRDefault="006D049A" w:rsidP="000B6BBD">
      <w:r>
        <w:separator/>
      </w:r>
    </w:p>
  </w:footnote>
  <w:footnote w:type="continuationSeparator" w:id="0">
    <w:p w14:paraId="20862B05" w14:textId="77777777" w:rsidR="006D049A" w:rsidRDefault="006D049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1D6"/>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87334"/>
    <w:rsid w:val="0009447B"/>
    <w:rsid w:val="00096011"/>
    <w:rsid w:val="000A1543"/>
    <w:rsid w:val="000A2BB7"/>
    <w:rsid w:val="000A2C42"/>
    <w:rsid w:val="000B034C"/>
    <w:rsid w:val="000B1050"/>
    <w:rsid w:val="000B6BBD"/>
    <w:rsid w:val="000C6BB3"/>
    <w:rsid w:val="000D0171"/>
    <w:rsid w:val="000D1779"/>
    <w:rsid w:val="000D1D54"/>
    <w:rsid w:val="000D4CA2"/>
    <w:rsid w:val="000D6B29"/>
    <w:rsid w:val="000D739D"/>
    <w:rsid w:val="000D7C3B"/>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4660B"/>
    <w:rsid w:val="00153077"/>
    <w:rsid w:val="00156361"/>
    <w:rsid w:val="001617D9"/>
    <w:rsid w:val="0016463A"/>
    <w:rsid w:val="00164A69"/>
    <w:rsid w:val="001651DF"/>
    <w:rsid w:val="001732E0"/>
    <w:rsid w:val="001779E7"/>
    <w:rsid w:val="001810FF"/>
    <w:rsid w:val="00181362"/>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29BC"/>
    <w:rsid w:val="00263354"/>
    <w:rsid w:val="002636AD"/>
    <w:rsid w:val="0028721D"/>
    <w:rsid w:val="00290C6A"/>
    <w:rsid w:val="00297CE9"/>
    <w:rsid w:val="002B379B"/>
    <w:rsid w:val="002B4269"/>
    <w:rsid w:val="002B6134"/>
    <w:rsid w:val="002C0CBA"/>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075B"/>
    <w:rsid w:val="00511638"/>
    <w:rsid w:val="00512DAE"/>
    <w:rsid w:val="005161FD"/>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5F7440"/>
    <w:rsid w:val="00617259"/>
    <w:rsid w:val="00620984"/>
    <w:rsid w:val="00625011"/>
    <w:rsid w:val="006261A8"/>
    <w:rsid w:val="00635B6C"/>
    <w:rsid w:val="00644C54"/>
    <w:rsid w:val="00652C0F"/>
    <w:rsid w:val="00653E67"/>
    <w:rsid w:val="0066223E"/>
    <w:rsid w:val="00663ABD"/>
    <w:rsid w:val="006661CC"/>
    <w:rsid w:val="00671493"/>
    <w:rsid w:val="00672D74"/>
    <w:rsid w:val="00677469"/>
    <w:rsid w:val="00686B17"/>
    <w:rsid w:val="006A14A4"/>
    <w:rsid w:val="006B0FB1"/>
    <w:rsid w:val="006C0CA2"/>
    <w:rsid w:val="006C6D41"/>
    <w:rsid w:val="006D049A"/>
    <w:rsid w:val="006E1A2C"/>
    <w:rsid w:val="006E1AC1"/>
    <w:rsid w:val="006E455B"/>
    <w:rsid w:val="006E4860"/>
    <w:rsid w:val="006E4892"/>
    <w:rsid w:val="006F47A8"/>
    <w:rsid w:val="00700A2A"/>
    <w:rsid w:val="00705F24"/>
    <w:rsid w:val="00706734"/>
    <w:rsid w:val="0071661F"/>
    <w:rsid w:val="007225BC"/>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D72CF"/>
    <w:rsid w:val="007F34B9"/>
    <w:rsid w:val="007F4DAB"/>
    <w:rsid w:val="008044DD"/>
    <w:rsid w:val="00806F5F"/>
    <w:rsid w:val="00816F41"/>
    <w:rsid w:val="00817759"/>
    <w:rsid w:val="00820D08"/>
    <w:rsid w:val="0082274E"/>
    <w:rsid w:val="008230BE"/>
    <w:rsid w:val="00830181"/>
    <w:rsid w:val="008317F9"/>
    <w:rsid w:val="00832B03"/>
    <w:rsid w:val="00835096"/>
    <w:rsid w:val="0083739F"/>
    <w:rsid w:val="008476E8"/>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0443F"/>
    <w:rsid w:val="009118FD"/>
    <w:rsid w:val="00912D85"/>
    <w:rsid w:val="00913FB1"/>
    <w:rsid w:val="0091753B"/>
    <w:rsid w:val="00934B23"/>
    <w:rsid w:val="00946743"/>
    <w:rsid w:val="00954FF4"/>
    <w:rsid w:val="009666D5"/>
    <w:rsid w:val="0097335B"/>
    <w:rsid w:val="0097602B"/>
    <w:rsid w:val="00985B36"/>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0552"/>
    <w:rsid w:val="00A61B86"/>
    <w:rsid w:val="00A63709"/>
    <w:rsid w:val="00A661D0"/>
    <w:rsid w:val="00A740D8"/>
    <w:rsid w:val="00A81C72"/>
    <w:rsid w:val="00A97830"/>
    <w:rsid w:val="00AA0714"/>
    <w:rsid w:val="00AC0C89"/>
    <w:rsid w:val="00AC0F2D"/>
    <w:rsid w:val="00AD6442"/>
    <w:rsid w:val="00AE46C5"/>
    <w:rsid w:val="00B01CC0"/>
    <w:rsid w:val="00B04708"/>
    <w:rsid w:val="00B11735"/>
    <w:rsid w:val="00B12EB6"/>
    <w:rsid w:val="00B14367"/>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67DEC"/>
    <w:rsid w:val="00C72535"/>
    <w:rsid w:val="00C74740"/>
    <w:rsid w:val="00C802A8"/>
    <w:rsid w:val="00C82B51"/>
    <w:rsid w:val="00C82F40"/>
    <w:rsid w:val="00C8740C"/>
    <w:rsid w:val="00C93BCF"/>
    <w:rsid w:val="00CA07DA"/>
    <w:rsid w:val="00CA319A"/>
    <w:rsid w:val="00CA400B"/>
    <w:rsid w:val="00CA7B3E"/>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05DC"/>
    <w:rsid w:val="00E9367C"/>
    <w:rsid w:val="00E97B70"/>
    <w:rsid w:val="00EA0D22"/>
    <w:rsid w:val="00EA20A9"/>
    <w:rsid w:val="00EA299D"/>
    <w:rsid w:val="00EA2FEA"/>
    <w:rsid w:val="00EA3E50"/>
    <w:rsid w:val="00EB14E9"/>
    <w:rsid w:val="00EB34A9"/>
    <w:rsid w:val="00EB5CAC"/>
    <w:rsid w:val="00EC7477"/>
    <w:rsid w:val="00EC7A1C"/>
    <w:rsid w:val="00ED68D8"/>
    <w:rsid w:val="00EE0DC7"/>
    <w:rsid w:val="00EE3553"/>
    <w:rsid w:val="00EF3434"/>
    <w:rsid w:val="00EF38F7"/>
    <w:rsid w:val="00F127B1"/>
    <w:rsid w:val="00F217FB"/>
    <w:rsid w:val="00F2194F"/>
    <w:rsid w:val="00F23AB9"/>
    <w:rsid w:val="00F23AFD"/>
    <w:rsid w:val="00F24C41"/>
    <w:rsid w:val="00F27B49"/>
    <w:rsid w:val="00F31BC5"/>
    <w:rsid w:val="00F37D6C"/>
    <w:rsid w:val="00F47974"/>
    <w:rsid w:val="00F51E09"/>
    <w:rsid w:val="00F53889"/>
    <w:rsid w:val="00F60E88"/>
    <w:rsid w:val="00F717C6"/>
    <w:rsid w:val="00F8174F"/>
    <w:rsid w:val="00F83B9C"/>
    <w:rsid w:val="00F84410"/>
    <w:rsid w:val="00F84934"/>
    <w:rsid w:val="00F9478C"/>
    <w:rsid w:val="00FA06E4"/>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Pages>
  <Words>965</Words>
  <Characters>5501</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136</cp:revision>
  <dcterms:created xsi:type="dcterms:W3CDTF">2016-05-25T22:02:00Z</dcterms:created>
  <dcterms:modified xsi:type="dcterms:W3CDTF">2021-02-22T12:12:00Z</dcterms:modified>
</cp:coreProperties>
</file>